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C3540" w14:textId="77777777" w:rsidR="00845A85" w:rsidRPr="00845A85" w:rsidRDefault="00845A85" w:rsidP="00845A85">
      <w:pPr>
        <w:widowControl/>
        <w:ind w:left="0" w:right="0"/>
        <w:jc w:val="center"/>
        <w:rPr>
          <w:rFonts w:ascii="Sylfaen" w:hAnsi="Sylfaen" w:cs="Calibri"/>
          <w:b/>
          <w:bCs/>
          <w:snapToGrid/>
          <w:sz w:val="40"/>
          <w:szCs w:val="40"/>
        </w:rPr>
      </w:pPr>
      <w:r w:rsidRPr="00845A85">
        <w:rPr>
          <w:rFonts w:ascii="Sylfaen" w:hAnsi="Sylfaen" w:cs="Calibri"/>
          <w:b/>
          <w:bCs/>
          <w:snapToGrid/>
          <w:sz w:val="40"/>
          <w:szCs w:val="40"/>
        </w:rPr>
        <w:t>AGENDA</w:t>
      </w:r>
    </w:p>
    <w:p w14:paraId="21E3BA42" w14:textId="77777777" w:rsidR="00845A85" w:rsidRPr="00845A85" w:rsidRDefault="00845A85" w:rsidP="00845A85">
      <w:pPr>
        <w:widowControl/>
        <w:ind w:left="0" w:right="0"/>
        <w:jc w:val="center"/>
        <w:rPr>
          <w:rFonts w:ascii="Sylfaen" w:hAnsi="Sylfaen" w:cs="Calibri"/>
          <w:snapToGrid/>
          <w:sz w:val="28"/>
          <w:szCs w:val="28"/>
        </w:rPr>
      </w:pPr>
      <w:r w:rsidRPr="00845A85">
        <w:rPr>
          <w:rFonts w:ascii="Sylfaen" w:hAnsi="Sylfaen" w:cs="Calibri"/>
          <w:snapToGrid/>
          <w:sz w:val="28"/>
          <w:szCs w:val="28"/>
        </w:rPr>
        <w:t>Blind Licensed Vendor</w:t>
      </w:r>
    </w:p>
    <w:p w14:paraId="386D3FEE" w14:textId="77777777" w:rsidR="00845A85" w:rsidRPr="00845A85" w:rsidRDefault="00845A85" w:rsidP="00845A85">
      <w:pPr>
        <w:widowControl/>
        <w:ind w:left="0" w:right="0"/>
        <w:jc w:val="center"/>
        <w:rPr>
          <w:rFonts w:ascii="Sylfaen" w:hAnsi="Sylfaen" w:cs="Calibri"/>
          <w:snapToGrid/>
          <w:sz w:val="28"/>
          <w:szCs w:val="28"/>
        </w:rPr>
      </w:pPr>
      <w:r w:rsidRPr="00845A85">
        <w:rPr>
          <w:rFonts w:ascii="Sylfaen" w:hAnsi="Sylfaen" w:cs="Calibri"/>
          <w:snapToGrid/>
          <w:sz w:val="28"/>
          <w:szCs w:val="28"/>
        </w:rPr>
        <w:t>Quarterly Meeting</w:t>
      </w:r>
    </w:p>
    <w:p w14:paraId="523A7204" w14:textId="77777777" w:rsidR="00845A85" w:rsidRPr="00845A85" w:rsidRDefault="00845A85" w:rsidP="00845A85">
      <w:pPr>
        <w:widowControl/>
        <w:ind w:left="0" w:right="0"/>
        <w:jc w:val="center"/>
        <w:rPr>
          <w:rFonts w:ascii="Sylfaen" w:hAnsi="Sylfaen" w:cs="Calibri"/>
          <w:snapToGrid/>
          <w:sz w:val="28"/>
          <w:szCs w:val="28"/>
        </w:rPr>
      </w:pPr>
      <w:r w:rsidRPr="00845A85">
        <w:rPr>
          <w:rFonts w:ascii="Sylfaen" w:hAnsi="Sylfaen" w:cs="Calibri"/>
          <w:snapToGrid/>
          <w:sz w:val="28"/>
          <w:szCs w:val="28"/>
        </w:rPr>
        <w:t>Friday, May 17, 2024</w:t>
      </w:r>
    </w:p>
    <w:p w14:paraId="2734D427" w14:textId="77777777" w:rsidR="00845A85" w:rsidRPr="00845A85" w:rsidRDefault="00845A85" w:rsidP="00845A85">
      <w:pPr>
        <w:widowControl/>
        <w:ind w:left="0" w:right="0"/>
        <w:rPr>
          <w:rFonts w:ascii="Sylfaen" w:hAnsi="Sylfaen" w:cs="Calibri"/>
          <w:snapToGrid/>
          <w:sz w:val="28"/>
          <w:szCs w:val="28"/>
        </w:rPr>
      </w:pPr>
    </w:p>
    <w:p w14:paraId="30BBA7B2" w14:textId="77777777" w:rsidR="00845A85" w:rsidRPr="00845A85" w:rsidRDefault="00845A85" w:rsidP="00845A85">
      <w:pPr>
        <w:widowControl/>
        <w:ind w:left="0" w:right="0"/>
        <w:rPr>
          <w:rFonts w:ascii="Sylfaen" w:hAnsi="Sylfaen" w:cs="Calibri"/>
          <w:snapToGrid/>
          <w:sz w:val="28"/>
          <w:szCs w:val="28"/>
        </w:rPr>
      </w:pPr>
    </w:p>
    <w:p w14:paraId="15BF82EA" w14:textId="41274F7C" w:rsidR="00845A85" w:rsidRPr="00845A85" w:rsidRDefault="00845A85" w:rsidP="00845A85">
      <w:pPr>
        <w:widowControl/>
        <w:ind w:left="90" w:right="0" w:hanging="90"/>
        <w:rPr>
          <w:rFonts w:ascii="Sylfaen" w:hAnsi="Sylfaen" w:cs="Calibri"/>
          <w:snapToGrid/>
          <w:sz w:val="28"/>
          <w:szCs w:val="28"/>
        </w:rPr>
      </w:pPr>
      <w:r w:rsidRPr="00845A85">
        <w:rPr>
          <w:rFonts w:ascii="Sylfaen" w:hAnsi="Sylfaen" w:cs="Calibri"/>
          <w:b/>
          <w:bCs/>
          <w:snapToGrid/>
          <w:sz w:val="28"/>
          <w:szCs w:val="28"/>
        </w:rPr>
        <w:t>1</w:t>
      </w:r>
      <w:r w:rsidR="00B338CA">
        <w:rPr>
          <w:rFonts w:ascii="Sylfaen" w:hAnsi="Sylfaen" w:cs="Calibri"/>
          <w:b/>
          <w:bCs/>
          <w:snapToGrid/>
          <w:sz w:val="28"/>
          <w:szCs w:val="28"/>
        </w:rPr>
        <w:t>:00</w:t>
      </w:r>
      <w:r w:rsidRPr="00845A85">
        <w:rPr>
          <w:rFonts w:ascii="Sylfaen" w:hAnsi="Sylfaen" w:cs="Calibri"/>
          <w:b/>
          <w:bCs/>
          <w:snapToGrid/>
          <w:sz w:val="28"/>
          <w:szCs w:val="28"/>
        </w:rPr>
        <w:t xml:space="preserve"> pm</w:t>
      </w:r>
      <w:r w:rsidRPr="00845A85">
        <w:rPr>
          <w:rFonts w:ascii="Sylfaen" w:hAnsi="Sylfaen" w:cs="Calibri"/>
          <w:snapToGrid/>
          <w:sz w:val="28"/>
          <w:szCs w:val="28"/>
        </w:rPr>
        <w:t xml:space="preserve">   </w:t>
      </w:r>
      <w:r w:rsidRPr="00845A85">
        <w:rPr>
          <w:rFonts w:ascii="Sylfaen" w:hAnsi="Sylfaen" w:cs="Calibri"/>
          <w:snapToGrid/>
          <w:sz w:val="28"/>
          <w:szCs w:val="28"/>
        </w:rPr>
        <w:tab/>
        <w:t xml:space="preserve">  </w:t>
      </w:r>
      <w:r>
        <w:rPr>
          <w:rFonts w:ascii="Sylfaen" w:hAnsi="Sylfaen" w:cs="Calibri"/>
          <w:snapToGrid/>
          <w:sz w:val="28"/>
          <w:szCs w:val="28"/>
        </w:rPr>
        <w:t xml:space="preserve"> </w:t>
      </w:r>
      <w:r w:rsidRPr="00845A85">
        <w:rPr>
          <w:rFonts w:ascii="Sylfaen" w:hAnsi="Sylfaen" w:cs="Calibri"/>
          <w:snapToGrid/>
          <w:sz w:val="28"/>
          <w:szCs w:val="28"/>
        </w:rPr>
        <w:t>Call to order</w:t>
      </w:r>
    </w:p>
    <w:p w14:paraId="6F0E04DA" w14:textId="77777777" w:rsidR="00845A85" w:rsidRPr="00845A85" w:rsidRDefault="00845A85" w:rsidP="00845A85">
      <w:pPr>
        <w:widowControl/>
        <w:numPr>
          <w:ilvl w:val="3"/>
          <w:numId w:val="2"/>
        </w:numPr>
        <w:spacing w:after="160" w:line="259" w:lineRule="auto"/>
        <w:ind w:left="2250" w:right="0" w:hanging="270"/>
        <w:rPr>
          <w:rFonts w:ascii="Sylfaen" w:hAnsi="Sylfaen" w:cs="Calibri"/>
          <w:snapToGrid/>
          <w:sz w:val="28"/>
          <w:szCs w:val="28"/>
        </w:rPr>
      </w:pPr>
      <w:r w:rsidRPr="00845A85">
        <w:rPr>
          <w:rFonts w:ascii="Sylfaen" w:hAnsi="Sylfaen" w:cs="Calibri"/>
          <w:snapToGrid/>
          <w:sz w:val="28"/>
          <w:szCs w:val="28"/>
        </w:rPr>
        <w:t>Prayer - George Martin</w:t>
      </w:r>
    </w:p>
    <w:p w14:paraId="07DD01BB" w14:textId="77777777" w:rsidR="00845A85" w:rsidRPr="00845A85" w:rsidRDefault="00845A85" w:rsidP="00845A85">
      <w:pPr>
        <w:widowControl/>
        <w:numPr>
          <w:ilvl w:val="3"/>
          <w:numId w:val="2"/>
        </w:numPr>
        <w:spacing w:after="160" w:line="259" w:lineRule="auto"/>
        <w:ind w:left="2250" w:right="0" w:hanging="270"/>
        <w:rPr>
          <w:rFonts w:ascii="Sylfaen" w:hAnsi="Sylfaen" w:cs="Calibri"/>
          <w:snapToGrid/>
          <w:sz w:val="28"/>
          <w:szCs w:val="28"/>
        </w:rPr>
      </w:pPr>
      <w:r w:rsidRPr="00845A85">
        <w:rPr>
          <w:rFonts w:ascii="Sylfaen" w:hAnsi="Sylfaen" w:cs="Calibri"/>
          <w:snapToGrid/>
          <w:sz w:val="28"/>
          <w:szCs w:val="28"/>
        </w:rPr>
        <w:t>Roll Call - Committee/Gallery</w:t>
      </w:r>
    </w:p>
    <w:p w14:paraId="44981104" w14:textId="77777777" w:rsidR="00845A85" w:rsidRPr="00845A85" w:rsidRDefault="00845A85" w:rsidP="00845A85">
      <w:pPr>
        <w:widowControl/>
        <w:numPr>
          <w:ilvl w:val="3"/>
          <w:numId w:val="2"/>
        </w:numPr>
        <w:spacing w:after="160" w:line="259" w:lineRule="auto"/>
        <w:ind w:left="2250" w:right="0" w:hanging="270"/>
        <w:rPr>
          <w:rFonts w:ascii="Sylfaen" w:hAnsi="Sylfaen" w:cs="Calibri"/>
          <w:snapToGrid/>
          <w:sz w:val="28"/>
          <w:szCs w:val="28"/>
        </w:rPr>
      </w:pPr>
      <w:r w:rsidRPr="00845A85">
        <w:rPr>
          <w:rFonts w:ascii="Sylfaen" w:hAnsi="Sylfaen" w:cs="Calibri"/>
          <w:snapToGrid/>
          <w:sz w:val="28"/>
          <w:szCs w:val="28"/>
        </w:rPr>
        <w:t>Reading and approval of last meeting minutes - Michelle Carney</w:t>
      </w:r>
    </w:p>
    <w:p w14:paraId="18D19521" w14:textId="77777777" w:rsidR="00845A85" w:rsidRPr="00845A85" w:rsidRDefault="00845A85" w:rsidP="00845A85">
      <w:pPr>
        <w:widowControl/>
        <w:ind w:left="0" w:right="0"/>
        <w:rPr>
          <w:rFonts w:ascii="Sylfaen" w:hAnsi="Sylfaen" w:cs="Calibri"/>
          <w:snapToGrid/>
          <w:sz w:val="28"/>
          <w:szCs w:val="28"/>
        </w:rPr>
      </w:pPr>
    </w:p>
    <w:p w14:paraId="3B52E230" w14:textId="77777777" w:rsidR="00845A85" w:rsidRPr="00845A85" w:rsidRDefault="00845A85" w:rsidP="00845A85">
      <w:pPr>
        <w:widowControl/>
        <w:ind w:left="0" w:right="0"/>
        <w:rPr>
          <w:rFonts w:ascii="Sylfaen" w:hAnsi="Sylfaen" w:cs="Calibri"/>
          <w:snapToGrid/>
          <w:sz w:val="28"/>
          <w:szCs w:val="28"/>
        </w:rPr>
      </w:pPr>
      <w:r w:rsidRPr="00845A85">
        <w:rPr>
          <w:rFonts w:ascii="Sylfaen" w:hAnsi="Sylfaen" w:cs="Calibri"/>
          <w:b/>
          <w:bCs/>
          <w:snapToGrid/>
          <w:sz w:val="28"/>
          <w:szCs w:val="28"/>
        </w:rPr>
        <w:t>1:15 pm</w:t>
      </w:r>
      <w:r w:rsidRPr="00845A85">
        <w:rPr>
          <w:rFonts w:ascii="Sylfaen" w:hAnsi="Sylfaen" w:cs="Calibri"/>
          <w:snapToGrid/>
          <w:sz w:val="28"/>
          <w:szCs w:val="28"/>
        </w:rPr>
        <w:t xml:space="preserve">          SC Assistive Technology Program - Tammy Wallace, </w:t>
      </w:r>
    </w:p>
    <w:p w14:paraId="75BC250C" w14:textId="77777777" w:rsidR="00845A85" w:rsidRPr="00845A85" w:rsidRDefault="00845A85" w:rsidP="00845A85">
      <w:pPr>
        <w:widowControl/>
        <w:ind w:left="0" w:right="0"/>
        <w:rPr>
          <w:rFonts w:ascii="Sylfaen" w:hAnsi="Sylfaen" w:cs="Calibri"/>
          <w:snapToGrid/>
          <w:sz w:val="28"/>
          <w:szCs w:val="28"/>
        </w:rPr>
      </w:pPr>
      <w:r w:rsidRPr="00845A85">
        <w:rPr>
          <w:rFonts w:ascii="Sylfaen" w:hAnsi="Sylfaen" w:cs="Calibri"/>
          <w:snapToGrid/>
          <w:sz w:val="28"/>
          <w:szCs w:val="28"/>
        </w:rPr>
        <w:t xml:space="preserve">                       Center for Disability Resources</w:t>
      </w:r>
    </w:p>
    <w:p w14:paraId="4DE646DA" w14:textId="77777777" w:rsidR="00845A85" w:rsidRPr="00845A85" w:rsidRDefault="00845A85" w:rsidP="00845A85">
      <w:pPr>
        <w:widowControl/>
        <w:ind w:left="0" w:right="0"/>
        <w:rPr>
          <w:rFonts w:ascii="Sylfaen" w:hAnsi="Sylfaen" w:cs="Calibri"/>
          <w:snapToGrid/>
          <w:sz w:val="28"/>
          <w:szCs w:val="28"/>
        </w:rPr>
      </w:pPr>
    </w:p>
    <w:p w14:paraId="1638FF07" w14:textId="77777777" w:rsidR="00845A85" w:rsidRPr="00845A85" w:rsidRDefault="00845A85" w:rsidP="00845A85">
      <w:pPr>
        <w:widowControl/>
        <w:ind w:left="0" w:right="0"/>
        <w:rPr>
          <w:rFonts w:ascii="Sylfaen" w:hAnsi="Sylfaen" w:cs="Calibri"/>
          <w:snapToGrid/>
          <w:sz w:val="28"/>
          <w:szCs w:val="28"/>
        </w:rPr>
      </w:pPr>
      <w:r w:rsidRPr="00845A85">
        <w:rPr>
          <w:rFonts w:ascii="Sylfaen" w:hAnsi="Sylfaen" w:cs="Calibri"/>
          <w:b/>
          <w:bCs/>
          <w:snapToGrid/>
          <w:sz w:val="28"/>
          <w:szCs w:val="28"/>
        </w:rPr>
        <w:t xml:space="preserve">2:00 pm         </w:t>
      </w:r>
      <w:r w:rsidRPr="00845A85">
        <w:rPr>
          <w:rFonts w:ascii="Sylfaen" w:hAnsi="Sylfaen" w:cs="Calibri"/>
          <w:snapToGrid/>
          <w:sz w:val="28"/>
          <w:szCs w:val="28"/>
        </w:rPr>
        <w:t xml:space="preserve"> RSA Rebate Company - Claudia </w:t>
      </w:r>
      <w:proofErr w:type="spellStart"/>
      <w:r w:rsidRPr="00845A85">
        <w:rPr>
          <w:rFonts w:ascii="Sylfaen" w:hAnsi="Sylfaen" w:cs="Calibri"/>
          <w:snapToGrid/>
          <w:sz w:val="28"/>
          <w:szCs w:val="28"/>
        </w:rPr>
        <w:t>Lannan</w:t>
      </w:r>
      <w:proofErr w:type="spellEnd"/>
    </w:p>
    <w:p w14:paraId="239C5D40" w14:textId="77777777" w:rsidR="00845A85" w:rsidRPr="00845A85" w:rsidRDefault="00845A85" w:rsidP="00845A85">
      <w:pPr>
        <w:widowControl/>
        <w:ind w:left="0" w:right="0"/>
        <w:rPr>
          <w:rFonts w:ascii="Sylfaen" w:hAnsi="Sylfaen" w:cs="Calibri"/>
          <w:snapToGrid/>
          <w:sz w:val="28"/>
          <w:szCs w:val="28"/>
        </w:rPr>
      </w:pPr>
    </w:p>
    <w:p w14:paraId="40B23272" w14:textId="77777777" w:rsidR="00845A85" w:rsidRPr="00845A85" w:rsidRDefault="00845A85" w:rsidP="00845A85">
      <w:pPr>
        <w:widowControl/>
        <w:ind w:left="0" w:right="0"/>
        <w:rPr>
          <w:rFonts w:ascii="Sylfaen" w:hAnsi="Sylfaen" w:cs="Calibri"/>
          <w:snapToGrid/>
          <w:sz w:val="28"/>
          <w:szCs w:val="28"/>
        </w:rPr>
      </w:pPr>
      <w:r w:rsidRPr="00845A85">
        <w:rPr>
          <w:rFonts w:ascii="Sylfaen" w:hAnsi="Sylfaen" w:cs="Calibri"/>
          <w:b/>
          <w:bCs/>
          <w:snapToGrid/>
          <w:sz w:val="28"/>
          <w:szCs w:val="28"/>
        </w:rPr>
        <w:t>2:30 pm</w:t>
      </w:r>
      <w:r w:rsidRPr="00845A85">
        <w:rPr>
          <w:rFonts w:ascii="Sylfaen" w:hAnsi="Sylfaen" w:cs="Calibri"/>
          <w:snapToGrid/>
          <w:sz w:val="28"/>
          <w:szCs w:val="28"/>
        </w:rPr>
        <w:t xml:space="preserve">          BEP Updates</w:t>
      </w:r>
    </w:p>
    <w:p w14:paraId="0F462339" w14:textId="77777777" w:rsidR="00845A85" w:rsidRPr="00845A85" w:rsidRDefault="00845A85" w:rsidP="00845A85">
      <w:pPr>
        <w:widowControl/>
        <w:numPr>
          <w:ilvl w:val="0"/>
          <w:numId w:val="1"/>
        </w:numPr>
        <w:spacing w:after="160" w:line="259" w:lineRule="auto"/>
        <w:ind w:left="2070" w:right="0" w:hanging="180"/>
        <w:rPr>
          <w:rFonts w:ascii="Sylfaen" w:hAnsi="Sylfaen" w:cs="Calibri"/>
          <w:snapToGrid/>
          <w:sz w:val="28"/>
          <w:szCs w:val="28"/>
        </w:rPr>
      </w:pPr>
      <w:r w:rsidRPr="00845A85">
        <w:rPr>
          <w:rFonts w:ascii="Sylfaen" w:hAnsi="Sylfaen" w:cs="Calibri"/>
          <w:snapToGrid/>
          <w:sz w:val="28"/>
          <w:szCs w:val="28"/>
        </w:rPr>
        <w:t>Financial Report – Ken Burton, SCCB Finance Director</w:t>
      </w:r>
    </w:p>
    <w:p w14:paraId="10C1F317" w14:textId="758C047A" w:rsidR="00845A85" w:rsidRPr="00845A85" w:rsidRDefault="00845A85" w:rsidP="00845A85">
      <w:pPr>
        <w:widowControl/>
        <w:numPr>
          <w:ilvl w:val="0"/>
          <w:numId w:val="1"/>
        </w:numPr>
        <w:spacing w:after="160" w:line="259" w:lineRule="auto"/>
        <w:ind w:left="2070" w:right="0" w:hanging="180"/>
        <w:rPr>
          <w:rFonts w:ascii="Sylfaen" w:hAnsi="Sylfaen" w:cs="Calibri"/>
          <w:snapToGrid/>
          <w:sz w:val="28"/>
          <w:szCs w:val="28"/>
        </w:rPr>
      </w:pPr>
      <w:r w:rsidRPr="00845A85">
        <w:rPr>
          <w:rFonts w:ascii="Sylfaen" w:hAnsi="Sylfaen" w:cs="Calibri"/>
          <w:snapToGrid/>
          <w:sz w:val="28"/>
          <w:szCs w:val="28"/>
        </w:rPr>
        <w:t xml:space="preserve">Program </w:t>
      </w:r>
      <w:r w:rsidR="00B0101A">
        <w:rPr>
          <w:rFonts w:ascii="Sylfaen" w:hAnsi="Sylfaen" w:cs="Calibri"/>
          <w:snapToGrid/>
          <w:sz w:val="28"/>
          <w:szCs w:val="28"/>
        </w:rPr>
        <w:t xml:space="preserve">and Training </w:t>
      </w:r>
      <w:r w:rsidRPr="00845A85">
        <w:rPr>
          <w:rFonts w:ascii="Sylfaen" w:hAnsi="Sylfaen" w:cs="Calibri"/>
          <w:snapToGrid/>
          <w:sz w:val="28"/>
          <w:szCs w:val="28"/>
        </w:rPr>
        <w:t>Updates - Ryan Skinner</w:t>
      </w:r>
      <w:r w:rsidR="00EA24B6">
        <w:rPr>
          <w:rFonts w:ascii="Sylfaen" w:hAnsi="Sylfaen" w:cs="Calibri"/>
          <w:snapToGrid/>
          <w:sz w:val="28"/>
          <w:szCs w:val="28"/>
        </w:rPr>
        <w:t>, BEP Director</w:t>
      </w:r>
    </w:p>
    <w:p w14:paraId="7B97615D" w14:textId="77777777" w:rsidR="00845A85" w:rsidRPr="00845A85" w:rsidRDefault="00845A85" w:rsidP="00845A85">
      <w:pPr>
        <w:widowControl/>
        <w:ind w:left="0" w:right="0"/>
        <w:rPr>
          <w:rFonts w:ascii="Sylfaen" w:hAnsi="Sylfaen" w:cs="Calibri"/>
          <w:snapToGrid/>
          <w:sz w:val="28"/>
          <w:szCs w:val="28"/>
        </w:rPr>
      </w:pPr>
    </w:p>
    <w:p w14:paraId="797F2CD6" w14:textId="45D06A0A" w:rsidR="00845A85" w:rsidRPr="00845A85" w:rsidRDefault="00845A85" w:rsidP="00845A85">
      <w:pPr>
        <w:widowControl/>
        <w:ind w:left="0" w:right="0"/>
        <w:rPr>
          <w:rFonts w:ascii="Sylfaen" w:hAnsi="Sylfaen" w:cs="Calibri"/>
          <w:snapToGrid/>
          <w:sz w:val="28"/>
          <w:szCs w:val="28"/>
        </w:rPr>
      </w:pPr>
      <w:r w:rsidRPr="00845A85">
        <w:rPr>
          <w:rFonts w:ascii="Sylfaen" w:hAnsi="Sylfaen" w:cs="Calibri"/>
          <w:b/>
          <w:bCs/>
          <w:snapToGrid/>
          <w:sz w:val="28"/>
          <w:szCs w:val="28"/>
        </w:rPr>
        <w:t>3</w:t>
      </w:r>
      <w:r w:rsidR="00B338CA">
        <w:rPr>
          <w:rFonts w:ascii="Sylfaen" w:hAnsi="Sylfaen" w:cs="Calibri"/>
          <w:b/>
          <w:bCs/>
          <w:snapToGrid/>
          <w:sz w:val="28"/>
          <w:szCs w:val="28"/>
        </w:rPr>
        <w:t>:00</w:t>
      </w:r>
      <w:r w:rsidRPr="00845A85">
        <w:rPr>
          <w:rFonts w:ascii="Sylfaen" w:hAnsi="Sylfaen" w:cs="Calibri"/>
          <w:b/>
          <w:bCs/>
          <w:snapToGrid/>
          <w:sz w:val="28"/>
          <w:szCs w:val="28"/>
        </w:rPr>
        <w:t xml:space="preserve"> pm</w:t>
      </w:r>
      <w:r w:rsidRPr="00845A85">
        <w:rPr>
          <w:rFonts w:ascii="Sylfaen" w:hAnsi="Sylfaen" w:cs="Calibri"/>
          <w:snapToGrid/>
          <w:sz w:val="28"/>
          <w:szCs w:val="28"/>
        </w:rPr>
        <w:t xml:space="preserve">          Fort Jackson Update - Kevin Carney, Primary Liaison</w:t>
      </w:r>
    </w:p>
    <w:p w14:paraId="1EE7F7EB" w14:textId="329BD3A3" w:rsidR="00845A85" w:rsidRPr="00845A85" w:rsidRDefault="00845A85" w:rsidP="00845A85">
      <w:pPr>
        <w:widowControl/>
        <w:ind w:left="0" w:right="0"/>
        <w:rPr>
          <w:rFonts w:ascii="Sylfaen" w:hAnsi="Sylfaen" w:cs="Calibri"/>
          <w:snapToGrid/>
          <w:sz w:val="28"/>
          <w:szCs w:val="28"/>
        </w:rPr>
      </w:pPr>
      <w:r w:rsidRPr="00845A85">
        <w:rPr>
          <w:rFonts w:ascii="Sylfaen" w:hAnsi="Sylfaen" w:cs="Calibri"/>
          <w:snapToGrid/>
          <w:sz w:val="28"/>
          <w:szCs w:val="28"/>
        </w:rPr>
        <w:t xml:space="preserve">                       NABM </w:t>
      </w:r>
      <w:r w:rsidR="00B338CA">
        <w:rPr>
          <w:rFonts w:ascii="Sylfaen" w:hAnsi="Sylfaen" w:cs="Calibri"/>
          <w:snapToGrid/>
          <w:sz w:val="28"/>
          <w:szCs w:val="28"/>
        </w:rPr>
        <w:t>B</w:t>
      </w:r>
      <w:r w:rsidRPr="00845A85">
        <w:rPr>
          <w:rFonts w:ascii="Sylfaen" w:hAnsi="Sylfaen" w:cs="Calibri"/>
          <w:snapToGrid/>
          <w:sz w:val="28"/>
          <w:szCs w:val="28"/>
        </w:rPr>
        <w:t>last updates, Tiffani Mitchell</w:t>
      </w:r>
    </w:p>
    <w:p w14:paraId="441EB4AF" w14:textId="06F826D3" w:rsidR="00845A85" w:rsidRPr="00845A85" w:rsidRDefault="00845A85" w:rsidP="00845A85">
      <w:pPr>
        <w:widowControl/>
        <w:ind w:left="0" w:right="0"/>
        <w:rPr>
          <w:rFonts w:ascii="Sylfaen" w:hAnsi="Sylfaen" w:cs="Calibri"/>
          <w:snapToGrid/>
          <w:sz w:val="28"/>
          <w:szCs w:val="28"/>
        </w:rPr>
      </w:pPr>
      <w:r w:rsidRPr="00845A85">
        <w:rPr>
          <w:rFonts w:ascii="Sylfaen" w:hAnsi="Sylfaen" w:cs="Calibri"/>
          <w:snapToGrid/>
          <w:sz w:val="28"/>
          <w:szCs w:val="28"/>
        </w:rPr>
        <w:t xml:space="preserve">                       </w:t>
      </w:r>
      <w:r w:rsidR="00B338CA">
        <w:rPr>
          <w:rFonts w:ascii="Sylfaen" w:hAnsi="Sylfaen" w:cs="Calibri"/>
          <w:snapToGrid/>
          <w:sz w:val="28"/>
          <w:szCs w:val="28"/>
        </w:rPr>
        <w:t>Blind Licensed Vendor</w:t>
      </w:r>
      <w:r w:rsidRPr="00845A85">
        <w:rPr>
          <w:rFonts w:ascii="Sylfaen" w:hAnsi="Sylfaen" w:cs="Calibri"/>
          <w:snapToGrid/>
          <w:sz w:val="28"/>
          <w:szCs w:val="28"/>
        </w:rPr>
        <w:t xml:space="preserve"> Committee remarks</w:t>
      </w:r>
    </w:p>
    <w:p w14:paraId="69066DE5" w14:textId="77777777" w:rsidR="00845A85" w:rsidRPr="00845A85" w:rsidRDefault="00845A85" w:rsidP="00845A85">
      <w:pPr>
        <w:widowControl/>
        <w:ind w:left="0" w:right="0"/>
        <w:rPr>
          <w:rFonts w:ascii="Sylfaen" w:hAnsi="Sylfaen" w:cs="Calibri"/>
          <w:snapToGrid/>
          <w:sz w:val="28"/>
          <w:szCs w:val="28"/>
        </w:rPr>
      </w:pPr>
    </w:p>
    <w:p w14:paraId="36B2DF9B" w14:textId="77777777" w:rsidR="00845A85" w:rsidRPr="00845A85" w:rsidRDefault="00845A85" w:rsidP="00845A85">
      <w:pPr>
        <w:widowControl/>
        <w:ind w:left="0" w:right="0"/>
        <w:rPr>
          <w:rFonts w:ascii="Sylfaen" w:hAnsi="Sylfaen" w:cs="Calibri"/>
          <w:snapToGrid/>
          <w:sz w:val="28"/>
          <w:szCs w:val="28"/>
        </w:rPr>
      </w:pPr>
      <w:r w:rsidRPr="00845A85">
        <w:rPr>
          <w:rFonts w:ascii="Sylfaen" w:hAnsi="Sylfaen" w:cs="Calibri"/>
          <w:b/>
          <w:bCs/>
          <w:snapToGrid/>
          <w:sz w:val="28"/>
          <w:szCs w:val="28"/>
        </w:rPr>
        <w:t>3:30 pm</w:t>
      </w:r>
      <w:r w:rsidRPr="00845A85">
        <w:rPr>
          <w:rFonts w:ascii="Sylfaen" w:hAnsi="Sylfaen" w:cs="Calibri"/>
          <w:snapToGrid/>
          <w:sz w:val="28"/>
          <w:szCs w:val="28"/>
        </w:rPr>
        <w:t xml:space="preserve">         Meeting </w:t>
      </w:r>
      <w:proofErr w:type="gramStart"/>
      <w:r w:rsidRPr="00845A85">
        <w:rPr>
          <w:rFonts w:ascii="Sylfaen" w:hAnsi="Sylfaen" w:cs="Calibri"/>
          <w:snapToGrid/>
          <w:sz w:val="28"/>
          <w:szCs w:val="28"/>
        </w:rPr>
        <w:t>adjourn</w:t>
      </w:r>
      <w:proofErr w:type="gramEnd"/>
    </w:p>
    <w:p w14:paraId="3371406C" w14:textId="77777777" w:rsidR="00756141" w:rsidRPr="00845A85" w:rsidRDefault="00756141" w:rsidP="00845A85"/>
    <w:sectPr w:rsidR="00756141" w:rsidRPr="00845A85" w:rsidSect="002A10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1080" w:bottom="1080" w:left="1080" w:header="720" w:footer="432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36387" w14:textId="77777777" w:rsidR="00845A85" w:rsidRDefault="00845A85" w:rsidP="00A54707">
      <w:r>
        <w:separator/>
      </w:r>
    </w:p>
  </w:endnote>
  <w:endnote w:type="continuationSeparator" w:id="0">
    <w:p w14:paraId="06A0F10C" w14:textId="77777777" w:rsidR="00845A85" w:rsidRDefault="00845A85" w:rsidP="00A5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956C8" w14:textId="77777777" w:rsidR="00305033" w:rsidRDefault="003050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84440" w14:textId="77777777" w:rsidR="00677673" w:rsidRDefault="00B9523B" w:rsidP="00B9523B">
    <w:pPr>
      <w:pStyle w:val="Footer-PageNumber"/>
      <w:tabs>
        <w:tab w:val="clear" w:pos="4680"/>
        <w:tab w:val="left" w:pos="720"/>
      </w:tabs>
      <w:jc w:val="left"/>
    </w:pPr>
    <w:r>
      <w:tab/>
      <w:t>South Carolina Commission for the Blind</w:t>
    </w:r>
    <w:r>
      <w:tab/>
    </w:r>
    <w:r w:rsidR="00756141">
      <w:t xml:space="preserve">Page </w:t>
    </w:r>
    <w:r w:rsidR="00756141" w:rsidRPr="00756141">
      <w:fldChar w:fldCharType="begin"/>
    </w:r>
    <w:r w:rsidR="00756141" w:rsidRPr="00756141">
      <w:instrText xml:space="preserve"> PAGE  \* Arabic  \* MERGEFORMAT </w:instrText>
    </w:r>
    <w:r w:rsidR="00756141" w:rsidRPr="00756141">
      <w:fldChar w:fldCharType="separate"/>
    </w:r>
    <w:r w:rsidR="00756141" w:rsidRPr="00756141">
      <w:t>1</w:t>
    </w:r>
    <w:r w:rsidR="00756141" w:rsidRPr="00756141">
      <w:fldChar w:fldCharType="end"/>
    </w:r>
    <w:r w:rsidR="00756141">
      <w:t xml:space="preserve"> of </w:t>
    </w:r>
    <w:fldSimple w:instr=" NUMPAGES  \* Arabic  \* MERGEFORMAT ">
      <w:r w:rsidR="00756141" w:rsidRPr="00756141">
        <w:t>2</w:t>
      </w:r>
    </w:fldSimple>
  </w:p>
  <w:p w14:paraId="47EF0CE3" w14:textId="77777777" w:rsidR="00756141" w:rsidRPr="00756141" w:rsidRDefault="00756141" w:rsidP="00756141">
    <w:pPr>
      <w:pStyle w:val="Footer-PageNumb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239AA" w14:textId="77777777" w:rsidR="00913437" w:rsidRPr="00312197" w:rsidRDefault="00913437" w:rsidP="00312197">
    <w:pPr>
      <w:pStyle w:val="Footer-Mission"/>
    </w:pPr>
    <w:r w:rsidRPr="00312197">
      <w:t xml:space="preserve">Providing quality individualized vocational rehabilitation services, independent living services, and prevention-of-blindness services </w:t>
    </w:r>
    <w:r w:rsidR="002A1053" w:rsidRPr="00312197">
      <w:br/>
    </w:r>
    <w:r w:rsidRPr="00312197">
      <w:t>to blind and visually impaired consumers leading to competitive employment and social and economic independence.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14A20" w14:textId="77777777" w:rsidR="00845A85" w:rsidRDefault="00845A85" w:rsidP="00A54707">
      <w:r>
        <w:separator/>
      </w:r>
    </w:p>
  </w:footnote>
  <w:footnote w:type="continuationSeparator" w:id="0">
    <w:p w14:paraId="7690BE42" w14:textId="77777777" w:rsidR="00845A85" w:rsidRDefault="00845A85" w:rsidP="00A54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30147" w14:textId="77777777" w:rsidR="00305033" w:rsidRDefault="003050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7AB2C" w14:textId="77777777" w:rsidR="0053132E" w:rsidRDefault="0053132E">
    <w:pPr>
      <w:pStyle w:val="Header"/>
    </w:pPr>
  </w:p>
  <w:p w14:paraId="2CBEA821" w14:textId="77777777" w:rsidR="0053132E" w:rsidRDefault="0053132E">
    <w:pPr>
      <w:pStyle w:val="Header"/>
    </w:pPr>
  </w:p>
  <w:p w14:paraId="2944B81B" w14:textId="77777777" w:rsidR="0053132E" w:rsidRDefault="005313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C0C3F" w14:textId="77777777" w:rsidR="00913437" w:rsidRDefault="00913437" w:rsidP="00913437">
    <w:pPr>
      <w:pStyle w:val="Header"/>
    </w:pPr>
  </w:p>
  <w:p w14:paraId="0F7EBB8F" w14:textId="77777777" w:rsidR="00913437" w:rsidRDefault="00913437" w:rsidP="00913437">
    <w:pPr>
      <w:pStyle w:val="Header"/>
      <w:tabs>
        <w:tab w:val="clear" w:pos="4680"/>
        <w:tab w:val="clear" w:pos="9360"/>
        <w:tab w:val="left" w:pos="7066"/>
      </w:tabs>
    </w:pPr>
    <w:r>
      <w:rPr>
        <w:noProof/>
      </w:rPr>
      <w:drawing>
        <wp:anchor distT="0" distB="0" distL="114300" distR="114300" simplePos="0" relativeHeight="251659776" behindDoc="1" locked="1" layoutInCell="1" allowOverlap="1" wp14:anchorId="765DE02F" wp14:editId="0A6E6091">
          <wp:simplePos x="0" y="0"/>
          <wp:positionH relativeFrom="page">
            <wp:posOffset>19050</wp:posOffset>
          </wp:positionH>
          <wp:positionV relativeFrom="page">
            <wp:posOffset>0</wp:posOffset>
          </wp:positionV>
          <wp:extent cx="7790180" cy="1837055"/>
          <wp:effectExtent l="0" t="0" r="1270" b="0"/>
          <wp:wrapNone/>
          <wp:docPr id="3" name="Picture 3" descr="South Carolina Commission for the Blind&#10;1430 Confederate Avenue&#10;Columbia, SC 29201&#10;&#10;803-898-8731&#10;888-335-5951 (toll free)&#10;803-898-8867 (fax)&#10;&#10;SCCB&#10;Darline Graham, Commissioner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outh Carolina Commission for the Blind&#10;1430 Confederate Avenue&#10;Columbia, SC 29201&#10;&#10;803-898-8731&#10;888-335-5951 (toll free)&#10;803-898-8867 (fax)&#10;&#10;SCCB&#10;Darline Graham, Commissioner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90180" cy="183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BEE1B4B" w14:textId="77777777" w:rsidR="00913437" w:rsidRDefault="00913437" w:rsidP="00913437">
    <w:pPr>
      <w:pStyle w:val="Header"/>
    </w:pPr>
  </w:p>
  <w:p w14:paraId="4899C484" w14:textId="77777777" w:rsidR="00913437" w:rsidRDefault="00E6019C" w:rsidP="00E6019C">
    <w:pPr>
      <w:pStyle w:val="Header"/>
      <w:tabs>
        <w:tab w:val="clear" w:pos="4680"/>
        <w:tab w:val="clear" w:pos="9360"/>
        <w:tab w:val="left" w:pos="7384"/>
      </w:tabs>
    </w:pPr>
    <w:r>
      <w:tab/>
    </w:r>
  </w:p>
  <w:p w14:paraId="4E14E59A" w14:textId="77777777" w:rsidR="00913437" w:rsidRDefault="00913437" w:rsidP="00913437">
    <w:pPr>
      <w:pStyle w:val="Header"/>
    </w:pPr>
  </w:p>
  <w:p w14:paraId="12B92322" w14:textId="77777777" w:rsidR="00913437" w:rsidRDefault="00913437" w:rsidP="00913437">
    <w:pPr>
      <w:pStyle w:val="Header"/>
    </w:pPr>
  </w:p>
  <w:p w14:paraId="63858F30" w14:textId="77777777" w:rsidR="00913437" w:rsidRDefault="00913437" w:rsidP="00913437">
    <w:pPr>
      <w:pStyle w:val="Header"/>
    </w:pPr>
  </w:p>
  <w:p w14:paraId="15D31B5A" w14:textId="77777777" w:rsidR="00913437" w:rsidRDefault="00913437" w:rsidP="00913437">
    <w:pPr>
      <w:pStyle w:val="Header"/>
    </w:pPr>
  </w:p>
  <w:p w14:paraId="5ECD0949" w14:textId="77777777" w:rsidR="00913437" w:rsidRDefault="009134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7EDF"/>
    <w:multiLevelType w:val="hybridMultilevel"/>
    <w:tmpl w:val="305CC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82028"/>
    <w:multiLevelType w:val="hybridMultilevel"/>
    <w:tmpl w:val="A0323DB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840581404">
    <w:abstractNumId w:val="1"/>
  </w:num>
  <w:num w:numId="2" w16cid:durableId="22749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85"/>
    <w:rsid w:val="00000A96"/>
    <w:rsid w:val="00001E64"/>
    <w:rsid w:val="000146E8"/>
    <w:rsid w:val="00025977"/>
    <w:rsid w:val="00074DEC"/>
    <w:rsid w:val="0008786A"/>
    <w:rsid w:val="000B1A80"/>
    <w:rsid w:val="000B6F50"/>
    <w:rsid w:val="000C0496"/>
    <w:rsid w:val="000E0729"/>
    <w:rsid w:val="000E4935"/>
    <w:rsid w:val="000F7054"/>
    <w:rsid w:val="00110175"/>
    <w:rsid w:val="00150634"/>
    <w:rsid w:val="00157CC8"/>
    <w:rsid w:val="0016334B"/>
    <w:rsid w:val="00176FE6"/>
    <w:rsid w:val="001A5A77"/>
    <w:rsid w:val="001B151B"/>
    <w:rsid w:val="001E7C51"/>
    <w:rsid w:val="002012F1"/>
    <w:rsid w:val="00227773"/>
    <w:rsid w:val="00230B3B"/>
    <w:rsid w:val="00241754"/>
    <w:rsid w:val="00246C26"/>
    <w:rsid w:val="002479EC"/>
    <w:rsid w:val="0026025B"/>
    <w:rsid w:val="00282AFA"/>
    <w:rsid w:val="002A1053"/>
    <w:rsid w:val="002E3E09"/>
    <w:rsid w:val="002F6F1D"/>
    <w:rsid w:val="00305033"/>
    <w:rsid w:val="00312197"/>
    <w:rsid w:val="00345FE5"/>
    <w:rsid w:val="0034690E"/>
    <w:rsid w:val="00354086"/>
    <w:rsid w:val="00355B8A"/>
    <w:rsid w:val="0036650C"/>
    <w:rsid w:val="003737BA"/>
    <w:rsid w:val="003833ED"/>
    <w:rsid w:val="0039337E"/>
    <w:rsid w:val="003B11F2"/>
    <w:rsid w:val="003D36C4"/>
    <w:rsid w:val="004111DA"/>
    <w:rsid w:val="0041694A"/>
    <w:rsid w:val="00424173"/>
    <w:rsid w:val="0042491A"/>
    <w:rsid w:val="00432436"/>
    <w:rsid w:val="00442656"/>
    <w:rsid w:val="00457AA7"/>
    <w:rsid w:val="00467345"/>
    <w:rsid w:val="00467527"/>
    <w:rsid w:val="00497A94"/>
    <w:rsid w:val="004D2B05"/>
    <w:rsid w:val="004E1219"/>
    <w:rsid w:val="004E26A8"/>
    <w:rsid w:val="004E7DEA"/>
    <w:rsid w:val="004F365E"/>
    <w:rsid w:val="004F6604"/>
    <w:rsid w:val="00512872"/>
    <w:rsid w:val="0053132E"/>
    <w:rsid w:val="00545E4F"/>
    <w:rsid w:val="00556D83"/>
    <w:rsid w:val="0056046A"/>
    <w:rsid w:val="005B5941"/>
    <w:rsid w:val="005B6782"/>
    <w:rsid w:val="0066611D"/>
    <w:rsid w:val="00670DF8"/>
    <w:rsid w:val="00677673"/>
    <w:rsid w:val="00680C8C"/>
    <w:rsid w:val="0069257B"/>
    <w:rsid w:val="006A680F"/>
    <w:rsid w:val="006D2CE1"/>
    <w:rsid w:val="00756141"/>
    <w:rsid w:val="0076192E"/>
    <w:rsid w:val="00775761"/>
    <w:rsid w:val="007A3195"/>
    <w:rsid w:val="007A44D6"/>
    <w:rsid w:val="007C12E4"/>
    <w:rsid w:val="007C3070"/>
    <w:rsid w:val="00836C78"/>
    <w:rsid w:val="00845A85"/>
    <w:rsid w:val="00862111"/>
    <w:rsid w:val="008835CA"/>
    <w:rsid w:val="00887A98"/>
    <w:rsid w:val="00887AFB"/>
    <w:rsid w:val="008A5F67"/>
    <w:rsid w:val="008B32A3"/>
    <w:rsid w:val="008E02DE"/>
    <w:rsid w:val="008F28DA"/>
    <w:rsid w:val="008F6BB3"/>
    <w:rsid w:val="00904782"/>
    <w:rsid w:val="00913437"/>
    <w:rsid w:val="00954742"/>
    <w:rsid w:val="009B4453"/>
    <w:rsid w:val="009C5F33"/>
    <w:rsid w:val="009F4A35"/>
    <w:rsid w:val="009F5E7C"/>
    <w:rsid w:val="009F6359"/>
    <w:rsid w:val="00A54707"/>
    <w:rsid w:val="00A65341"/>
    <w:rsid w:val="00AC5C3E"/>
    <w:rsid w:val="00AF3CD4"/>
    <w:rsid w:val="00B00166"/>
    <w:rsid w:val="00B0101A"/>
    <w:rsid w:val="00B338CA"/>
    <w:rsid w:val="00B41CCD"/>
    <w:rsid w:val="00B5194E"/>
    <w:rsid w:val="00B539A5"/>
    <w:rsid w:val="00B71B19"/>
    <w:rsid w:val="00B77AE1"/>
    <w:rsid w:val="00B82AE8"/>
    <w:rsid w:val="00B9523B"/>
    <w:rsid w:val="00BA626F"/>
    <w:rsid w:val="00BA6567"/>
    <w:rsid w:val="00BB33A8"/>
    <w:rsid w:val="00BE2931"/>
    <w:rsid w:val="00BE2E3C"/>
    <w:rsid w:val="00C00F1E"/>
    <w:rsid w:val="00C03803"/>
    <w:rsid w:val="00CA5648"/>
    <w:rsid w:val="00CC64BA"/>
    <w:rsid w:val="00D155A4"/>
    <w:rsid w:val="00D265F4"/>
    <w:rsid w:val="00D34F53"/>
    <w:rsid w:val="00D51804"/>
    <w:rsid w:val="00D567EE"/>
    <w:rsid w:val="00D70473"/>
    <w:rsid w:val="00D850E1"/>
    <w:rsid w:val="00D93890"/>
    <w:rsid w:val="00D97247"/>
    <w:rsid w:val="00DA176F"/>
    <w:rsid w:val="00DA6FCF"/>
    <w:rsid w:val="00DA782E"/>
    <w:rsid w:val="00DB09F6"/>
    <w:rsid w:val="00DE226C"/>
    <w:rsid w:val="00DF7453"/>
    <w:rsid w:val="00E373C9"/>
    <w:rsid w:val="00E37717"/>
    <w:rsid w:val="00E46B79"/>
    <w:rsid w:val="00E6019C"/>
    <w:rsid w:val="00E65D74"/>
    <w:rsid w:val="00E71FE8"/>
    <w:rsid w:val="00E811BF"/>
    <w:rsid w:val="00E816B9"/>
    <w:rsid w:val="00E917F6"/>
    <w:rsid w:val="00EA24B6"/>
    <w:rsid w:val="00EA28A5"/>
    <w:rsid w:val="00EE3E5E"/>
    <w:rsid w:val="00EF5A30"/>
    <w:rsid w:val="00F36985"/>
    <w:rsid w:val="00F379BF"/>
    <w:rsid w:val="00F5000B"/>
    <w:rsid w:val="00F5721E"/>
    <w:rsid w:val="00F64F43"/>
    <w:rsid w:val="00FB3B86"/>
    <w:rsid w:val="00FC270D"/>
    <w:rsid w:val="00FD4A7E"/>
    <w:rsid w:val="00FD5D4C"/>
    <w:rsid w:val="00FE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E0C41"/>
  <w15:chartTrackingRefBased/>
  <w15:docId w15:val="{E57F89E5-97BD-4A41-81E8-4E67E3F7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23B"/>
    <w:pPr>
      <w:widowControl w:val="0"/>
      <w:ind w:left="216" w:right="216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Brp0">
    <w:name w:val="TxBr_p0"/>
    <w:basedOn w:val="Normal"/>
    <w:pPr>
      <w:tabs>
        <w:tab w:val="left" w:pos="204"/>
      </w:tabs>
      <w:spacing w:line="240" w:lineRule="atLeast"/>
      <w:jc w:val="both"/>
    </w:pPr>
  </w:style>
  <w:style w:type="paragraph" w:customStyle="1" w:styleId="TxBrc1">
    <w:name w:val="TxBr_c1"/>
    <w:basedOn w:val="Normal"/>
    <w:pPr>
      <w:spacing w:line="240" w:lineRule="atLeast"/>
      <w:jc w:val="center"/>
    </w:pPr>
  </w:style>
  <w:style w:type="paragraph" w:customStyle="1" w:styleId="TxBrp2">
    <w:name w:val="TxBr_p2"/>
    <w:basedOn w:val="Normal"/>
    <w:link w:val="TxBrp2Char"/>
    <w:pPr>
      <w:tabs>
        <w:tab w:val="left" w:pos="1638"/>
      </w:tabs>
      <w:spacing w:line="240" w:lineRule="atLeast"/>
      <w:ind w:left="907"/>
    </w:pPr>
  </w:style>
  <w:style w:type="paragraph" w:styleId="Header">
    <w:name w:val="header"/>
    <w:basedOn w:val="Normal"/>
    <w:link w:val="HeaderChar"/>
    <w:uiPriority w:val="99"/>
    <w:unhideWhenUsed/>
    <w:rsid w:val="00A5470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4707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A5470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54707"/>
    <w:rPr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4707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uiPriority w:val="99"/>
    <w:semiHidden/>
    <w:unhideWhenUsed/>
    <w:rsid w:val="00F3698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36985"/>
    <w:pPr>
      <w:widowControl/>
    </w:pPr>
    <w:rPr>
      <w:rFonts w:ascii="Verdana" w:hAnsi="Verdana"/>
      <w:snapToGrid/>
      <w:color w:val="000000"/>
      <w:sz w:val="29"/>
      <w:szCs w:val="29"/>
    </w:rPr>
  </w:style>
  <w:style w:type="character" w:customStyle="1" w:styleId="screen1">
    <w:name w:val="screen1"/>
    <w:basedOn w:val="DefaultParagraphFont"/>
    <w:rsid w:val="00F36985"/>
  </w:style>
  <w:style w:type="paragraph" w:customStyle="1" w:styleId="para1">
    <w:name w:val="para1"/>
    <w:basedOn w:val="Normal"/>
    <w:rsid w:val="00F36985"/>
    <w:pPr>
      <w:widowControl/>
    </w:pPr>
    <w:rPr>
      <w:rFonts w:ascii="Verdana" w:hAnsi="Verdana"/>
      <w:snapToGrid/>
      <w:color w:val="000000"/>
      <w:sz w:val="29"/>
      <w:szCs w:val="29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36985"/>
    <w:pPr>
      <w:widowControl/>
      <w:pBdr>
        <w:bottom w:val="single" w:sz="6" w:space="1" w:color="auto"/>
      </w:pBdr>
      <w:jc w:val="center"/>
    </w:pPr>
    <w:rPr>
      <w:rFonts w:ascii="Arial" w:hAnsi="Arial" w:cs="Arial"/>
      <w:snapToGrid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F3698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36985"/>
    <w:pPr>
      <w:widowControl/>
      <w:pBdr>
        <w:top w:val="single" w:sz="6" w:space="1" w:color="auto"/>
      </w:pBdr>
      <w:jc w:val="center"/>
    </w:pPr>
    <w:rPr>
      <w:rFonts w:ascii="Arial" w:hAnsi="Arial" w:cs="Arial"/>
      <w:snapToGrid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F36985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BE2E3C"/>
    <w:pPr>
      <w:widowControl w:val="0"/>
    </w:pPr>
    <w:rPr>
      <w:snapToGrid w:val="0"/>
      <w:sz w:val="24"/>
    </w:rPr>
  </w:style>
  <w:style w:type="paragraph" w:customStyle="1" w:styleId="LtrDate">
    <w:name w:val="Ltr Date"/>
    <w:basedOn w:val="TxBrp2"/>
    <w:next w:val="LtrAddress"/>
    <w:link w:val="LtrDateChar"/>
    <w:qFormat/>
    <w:rsid w:val="00904782"/>
    <w:pPr>
      <w:keepNext/>
      <w:spacing w:after="240" w:line="240" w:lineRule="auto"/>
      <w:ind w:left="216"/>
    </w:pPr>
    <w:rPr>
      <w:szCs w:val="24"/>
    </w:rPr>
  </w:style>
  <w:style w:type="paragraph" w:customStyle="1" w:styleId="LtrAddress">
    <w:name w:val="Ltr Address"/>
    <w:basedOn w:val="TxBrp2"/>
    <w:next w:val="Ltr-Salutation"/>
    <w:link w:val="LtrAddressChar"/>
    <w:qFormat/>
    <w:rsid w:val="00904782"/>
    <w:pPr>
      <w:keepNext/>
      <w:spacing w:line="240" w:lineRule="auto"/>
      <w:ind w:left="216"/>
    </w:pPr>
    <w:rPr>
      <w:szCs w:val="24"/>
    </w:rPr>
  </w:style>
  <w:style w:type="character" w:customStyle="1" w:styleId="TxBrp2Char">
    <w:name w:val="TxBr_p2 Char"/>
    <w:basedOn w:val="DefaultParagraphFont"/>
    <w:link w:val="TxBrp2"/>
    <w:rsid w:val="00241754"/>
    <w:rPr>
      <w:snapToGrid w:val="0"/>
      <w:sz w:val="24"/>
    </w:rPr>
  </w:style>
  <w:style w:type="character" w:customStyle="1" w:styleId="LtrDateChar">
    <w:name w:val="Ltr Date Char"/>
    <w:basedOn w:val="TxBrp2Char"/>
    <w:link w:val="LtrDate"/>
    <w:rsid w:val="00904782"/>
    <w:rPr>
      <w:snapToGrid w:val="0"/>
      <w:sz w:val="24"/>
      <w:szCs w:val="24"/>
    </w:rPr>
  </w:style>
  <w:style w:type="paragraph" w:customStyle="1" w:styleId="Ltr-Salutation">
    <w:name w:val="Ltr - Salutation"/>
    <w:basedOn w:val="TxBrp2"/>
    <w:next w:val="LtrBody"/>
    <w:link w:val="Ltr-SalutationChar"/>
    <w:qFormat/>
    <w:rsid w:val="00D265F4"/>
    <w:pPr>
      <w:keepNext/>
      <w:spacing w:after="240" w:line="240" w:lineRule="auto"/>
      <w:ind w:left="216"/>
    </w:pPr>
    <w:rPr>
      <w:szCs w:val="24"/>
    </w:rPr>
  </w:style>
  <w:style w:type="character" w:customStyle="1" w:styleId="LtrAddressChar">
    <w:name w:val="Ltr Address Char"/>
    <w:basedOn w:val="TxBrp2Char"/>
    <w:link w:val="LtrAddress"/>
    <w:rsid w:val="00904782"/>
    <w:rPr>
      <w:snapToGrid w:val="0"/>
      <w:sz w:val="24"/>
      <w:szCs w:val="24"/>
    </w:rPr>
  </w:style>
  <w:style w:type="paragraph" w:customStyle="1" w:styleId="LtrBody">
    <w:name w:val="Ltr Body"/>
    <w:basedOn w:val="TxBrp2"/>
    <w:link w:val="LtrBodyChar"/>
    <w:qFormat/>
    <w:rsid w:val="00D265F4"/>
    <w:pPr>
      <w:widowControl/>
      <w:spacing w:after="240" w:line="240" w:lineRule="auto"/>
      <w:ind w:left="216"/>
    </w:pPr>
    <w:rPr>
      <w:szCs w:val="24"/>
    </w:rPr>
  </w:style>
  <w:style w:type="character" w:customStyle="1" w:styleId="Ltr-SalutationChar">
    <w:name w:val="Ltr - Salutation Char"/>
    <w:basedOn w:val="TxBrp2Char"/>
    <w:link w:val="Ltr-Salutation"/>
    <w:rsid w:val="00D265F4"/>
    <w:rPr>
      <w:snapToGrid w:val="0"/>
      <w:sz w:val="24"/>
      <w:szCs w:val="24"/>
    </w:rPr>
  </w:style>
  <w:style w:type="paragraph" w:customStyle="1" w:styleId="LtrClosing">
    <w:name w:val="Ltr Closing"/>
    <w:basedOn w:val="TxBrp2"/>
    <w:next w:val="LtrTypedNameTitle"/>
    <w:link w:val="LtrClosingChar"/>
    <w:qFormat/>
    <w:rsid w:val="00D265F4"/>
    <w:pPr>
      <w:keepNext/>
      <w:spacing w:after="960" w:line="240" w:lineRule="auto"/>
      <w:ind w:left="216"/>
    </w:pPr>
    <w:rPr>
      <w:szCs w:val="24"/>
    </w:rPr>
  </w:style>
  <w:style w:type="character" w:customStyle="1" w:styleId="LtrBodyChar">
    <w:name w:val="Ltr Body Char"/>
    <w:basedOn w:val="TxBrp2Char"/>
    <w:link w:val="LtrBody"/>
    <w:rsid w:val="00D265F4"/>
    <w:rPr>
      <w:snapToGrid w:val="0"/>
      <w:sz w:val="24"/>
      <w:szCs w:val="24"/>
    </w:rPr>
  </w:style>
  <w:style w:type="paragraph" w:customStyle="1" w:styleId="LtrTypedNameTitle">
    <w:name w:val="Ltr Typed Name &amp; Title"/>
    <w:basedOn w:val="TxBrp2"/>
    <w:next w:val="LtrEndNotations"/>
    <w:link w:val="LtrTypedNameTitleChar"/>
    <w:qFormat/>
    <w:rsid w:val="00904782"/>
    <w:pPr>
      <w:keepNext/>
      <w:widowControl/>
      <w:spacing w:after="240" w:line="240" w:lineRule="auto"/>
      <w:ind w:left="216"/>
    </w:pPr>
    <w:rPr>
      <w:szCs w:val="24"/>
    </w:rPr>
  </w:style>
  <w:style w:type="character" w:customStyle="1" w:styleId="LtrClosingChar">
    <w:name w:val="Ltr Closing Char"/>
    <w:basedOn w:val="TxBrp2Char"/>
    <w:link w:val="LtrClosing"/>
    <w:rsid w:val="00D265F4"/>
    <w:rPr>
      <w:snapToGrid w:val="0"/>
      <w:sz w:val="24"/>
      <w:szCs w:val="24"/>
    </w:rPr>
  </w:style>
  <w:style w:type="paragraph" w:customStyle="1" w:styleId="LtrEndNotations">
    <w:name w:val="Ltr End Notations"/>
    <w:basedOn w:val="LtrTypedNameTitle"/>
    <w:link w:val="LtrEndNotationsChar"/>
    <w:qFormat/>
    <w:rsid w:val="00241754"/>
  </w:style>
  <w:style w:type="character" w:customStyle="1" w:styleId="LtrTypedNameTitleChar">
    <w:name w:val="Ltr Typed Name &amp; Title Char"/>
    <w:basedOn w:val="TxBrp2Char"/>
    <w:link w:val="LtrTypedNameTitle"/>
    <w:rsid w:val="00904782"/>
    <w:rPr>
      <w:snapToGrid w:val="0"/>
      <w:sz w:val="24"/>
      <w:szCs w:val="24"/>
    </w:rPr>
  </w:style>
  <w:style w:type="character" w:customStyle="1" w:styleId="LtrEndNotationsChar">
    <w:name w:val="Ltr End Notations Char"/>
    <w:basedOn w:val="LtrTypedNameTitleChar"/>
    <w:link w:val="LtrEndNotations"/>
    <w:rsid w:val="00241754"/>
    <w:rPr>
      <w:snapToGrid w:val="0"/>
      <w:sz w:val="24"/>
      <w:szCs w:val="24"/>
    </w:rPr>
  </w:style>
  <w:style w:type="paragraph" w:customStyle="1" w:styleId="Footer-Mission">
    <w:name w:val="Footer - Mission"/>
    <w:basedOn w:val="Footer"/>
    <w:link w:val="Footer-MissionChar"/>
    <w:qFormat/>
    <w:rsid w:val="00312197"/>
    <w:pPr>
      <w:pBdr>
        <w:top w:val="single" w:sz="6" w:space="6" w:color="3F5164"/>
      </w:pBdr>
      <w:jc w:val="center"/>
    </w:pPr>
    <w:rPr>
      <w:rFonts w:asciiTheme="minorHAnsi" w:hAnsiTheme="minorHAnsi" w:cstheme="minorHAnsi"/>
      <w:color w:val="3F5164"/>
      <w:sz w:val="18"/>
      <w:szCs w:val="14"/>
    </w:rPr>
  </w:style>
  <w:style w:type="character" w:customStyle="1" w:styleId="Footer-MissionChar">
    <w:name w:val="Footer - Mission Char"/>
    <w:basedOn w:val="FooterChar"/>
    <w:link w:val="Footer-Mission"/>
    <w:rsid w:val="00312197"/>
    <w:rPr>
      <w:rFonts w:asciiTheme="minorHAnsi" w:hAnsiTheme="minorHAnsi" w:cstheme="minorHAnsi"/>
      <w:snapToGrid w:val="0"/>
      <w:color w:val="3F5164"/>
      <w:sz w:val="18"/>
      <w:szCs w:val="14"/>
    </w:rPr>
  </w:style>
  <w:style w:type="paragraph" w:customStyle="1" w:styleId="Footer-PageNumber">
    <w:name w:val="Footer - Page Number"/>
    <w:basedOn w:val="Footer"/>
    <w:link w:val="Footer-PageNumberChar"/>
    <w:qFormat/>
    <w:rsid w:val="00756141"/>
    <w:pPr>
      <w:pBdr>
        <w:top w:val="single" w:sz="6" w:space="6" w:color="3F5164"/>
      </w:pBdr>
      <w:jc w:val="center"/>
    </w:pPr>
    <w:rPr>
      <w:rFonts w:asciiTheme="minorHAnsi" w:hAnsiTheme="minorHAnsi" w:cstheme="minorHAnsi"/>
      <w:noProof/>
      <w:color w:val="3F5164"/>
      <w:sz w:val="20"/>
    </w:rPr>
  </w:style>
  <w:style w:type="character" w:customStyle="1" w:styleId="Footer-PageNumberChar">
    <w:name w:val="Footer - Page Number Char"/>
    <w:basedOn w:val="FooterChar"/>
    <w:link w:val="Footer-PageNumber"/>
    <w:rsid w:val="00756141"/>
    <w:rPr>
      <w:rFonts w:asciiTheme="minorHAnsi" w:hAnsiTheme="minorHAnsi" w:cstheme="minorHAnsi"/>
      <w:noProof/>
      <w:snapToGrid w:val="0"/>
      <w:color w:val="3F516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043001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383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8847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81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1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92507">
                                  <w:marLeft w:val="0"/>
                                  <w:marRight w:val="75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10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12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208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3598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67470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76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804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.hall\Downloads\SCCB%20Letterhead%20-%20Columbia%20(16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B49AC-3A87-4E96-B98C-B9FE188C2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SCCB Letterhead - Columbia (16)</Template>
  <TotalTime>3</TotalTime>
  <Pages>1</Pages>
  <Words>98</Words>
  <Characters>661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State Gov't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Lisa</dc:creator>
  <cp:keywords/>
  <cp:lastModifiedBy>Hall, Lisa</cp:lastModifiedBy>
  <cp:revision>2</cp:revision>
  <cp:lastPrinted>2020-09-28T20:35:00Z</cp:lastPrinted>
  <dcterms:created xsi:type="dcterms:W3CDTF">2024-05-13T17:42:00Z</dcterms:created>
  <dcterms:modified xsi:type="dcterms:W3CDTF">2024-05-13T17:42:00Z</dcterms:modified>
</cp:coreProperties>
</file>